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5224A" w14:textId="04BACE79" w:rsidR="00FF0CE3" w:rsidRPr="00DF7E7E" w:rsidRDefault="00DF7E7E" w:rsidP="00DF7E7E">
      <w:pPr>
        <w:ind w:left="-720"/>
        <w:jc w:val="center"/>
        <w:rPr>
          <w:rFonts w:ascii="Open Sans" w:eastAsia="Comic Sans MS" w:hAnsi="Open Sans" w:cs="Open Sans"/>
          <w:b/>
          <w:sz w:val="32"/>
          <w:szCs w:val="32"/>
        </w:rPr>
      </w:pPr>
      <w:r>
        <w:rPr>
          <w:rFonts w:asciiTheme="minorBidi" w:eastAsia="Comic Sans MS" w:hAnsiTheme="minorBidi" w:cstheme="minorBidi"/>
          <w:b/>
          <w:sz w:val="32"/>
          <w:szCs w:val="32"/>
        </w:rPr>
        <w:t xml:space="preserve">Advertising Poster </w:t>
      </w:r>
      <w:r w:rsidR="00D25608">
        <w:rPr>
          <w:rFonts w:ascii="Open Sans" w:eastAsia="Comic Sans MS" w:hAnsi="Open Sans" w:cs="Open Sans"/>
          <w:b/>
          <w:sz w:val="32"/>
          <w:szCs w:val="32"/>
        </w:rPr>
        <w:t>Rubric</w:t>
      </w:r>
    </w:p>
    <w:p w14:paraId="1ED5E630" w14:textId="41AF7F4A" w:rsidR="00FF0CE3" w:rsidRPr="00DF7E7E" w:rsidRDefault="00FF0CE3" w:rsidP="00D25608">
      <w:pPr>
        <w:rPr>
          <w:rFonts w:asciiTheme="minorBidi" w:eastAsia="Times New Roman" w:hAnsiTheme="minorBidi" w:cstheme="minorBidi"/>
        </w:rPr>
      </w:pPr>
    </w:p>
    <w:tbl>
      <w:tblPr>
        <w:tblW w:w="10890" w:type="dxa"/>
        <w:tblInd w:w="-7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1530"/>
        <w:gridCol w:w="2250"/>
        <w:gridCol w:w="2340"/>
        <w:gridCol w:w="2430"/>
        <w:gridCol w:w="2340"/>
      </w:tblGrid>
      <w:tr w:rsidR="00FF0CE3" w:rsidRPr="00DF7E7E" w14:paraId="1C57EF9E" w14:textId="77777777" w:rsidTr="00B9080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36565A0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Category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3F87396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 xml:space="preserve">Above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D76E767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At Standard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98572D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Approaching Standard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4F81BD" w:themeFill="accent1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551D75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color w:val="FFFFFF" w:themeColor="background1"/>
                <w:sz w:val="20"/>
                <w:szCs w:val="20"/>
              </w:rPr>
              <w:t>Below Standard</w:t>
            </w:r>
          </w:p>
        </w:tc>
      </w:tr>
      <w:tr w:rsidR="00FF0CE3" w:rsidRPr="00DF7E7E" w14:paraId="328FED20" w14:textId="77777777" w:rsidTr="00B9080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903944" w14:textId="77777777" w:rsidR="00FF0CE3" w:rsidRPr="00DF7E7E" w:rsidRDefault="00FF0CE3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Creativity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F1E0BC" w14:textId="6485D356" w:rsidR="00FF0CE3" w:rsidRPr="00DF7E7E" w:rsidRDefault="006A2E40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  <w:highlight w:val="magenta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Exceptionally clever and unique</w:t>
            </w: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with many original touches that enhance the poster.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9477006" w14:textId="3475A348" w:rsidR="006A2E40" w:rsidRPr="00DF7E7E" w:rsidRDefault="006A2E40" w:rsidP="006A2E40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>Unique and well-thought out. Has original touches that enhance the poster.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A18D50" w14:textId="2005DA8C" w:rsidR="00FF0CE3" w:rsidRPr="00DF7E7E" w:rsidRDefault="006A2E40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>Has a</w:t>
            </w:r>
            <w:r w:rsidR="00FF0CE3"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few original touches </w:t>
            </w: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to </w:t>
            </w:r>
            <w:r w:rsidR="00FF0CE3"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enhance the poster.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4B72EEB" w14:textId="73E8B3A2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Poster is a replica of something that already exists </w:t>
            </w:r>
            <w:r w:rsidR="006A2E40">
              <w:rPr>
                <w:rFonts w:asciiTheme="minorBidi" w:eastAsia="Times New Roman" w:hAnsiTheme="minorBidi" w:cstheme="minorBidi"/>
                <w:sz w:val="20"/>
                <w:szCs w:val="20"/>
              </w:rPr>
              <w:t>and/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or is not creative. </w:t>
            </w:r>
          </w:p>
        </w:tc>
      </w:tr>
      <w:tr w:rsidR="00FF0CE3" w:rsidRPr="00DF7E7E" w14:paraId="04316DA9" w14:textId="77777777" w:rsidTr="00B9080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688B2ED" w14:textId="1B9DFB16" w:rsidR="00FF0CE3" w:rsidRPr="00DF7E7E" w:rsidRDefault="00FF0CE3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Includes </w:t>
            </w:r>
            <w:r w:rsidR="006A2E40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r</w:t>
            </w:r>
            <w:r w:rsidR="006A2E40"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>equirements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500D1" w14:textId="25D35951" w:rsidR="00FF0CE3" w:rsidRPr="00DF7E7E" w:rsidRDefault="006A2E40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  <w:highlight w:val="magenta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includes all requirements</w:t>
            </w: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plus extra facts and information.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33D4025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includes all requirements.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FD2ACB2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includes most requirements.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382007" w14:textId="77777777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includes less than half requirements.</w:t>
            </w:r>
          </w:p>
        </w:tc>
      </w:tr>
      <w:tr w:rsidR="00FF0CE3" w:rsidRPr="00DF7E7E" w14:paraId="52D7D666" w14:textId="77777777" w:rsidTr="00B90809">
        <w:tc>
          <w:tcPr>
            <w:tcW w:w="15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74899F3" w14:textId="77777777" w:rsidR="00FF0CE3" w:rsidRPr="00DF7E7E" w:rsidRDefault="00FF0CE3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b/>
                <w:sz w:val="20"/>
                <w:szCs w:val="20"/>
              </w:rPr>
              <w:t xml:space="preserve">Sensitivity </w:t>
            </w:r>
          </w:p>
        </w:tc>
        <w:tc>
          <w:tcPr>
            <w:tcW w:w="22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746F846" w14:textId="5BABC6D1" w:rsidR="00FF0CE3" w:rsidRPr="00DF7E7E" w:rsidRDefault="006A2E40">
            <w:pPr>
              <w:widowControl w:val="0"/>
              <w:spacing w:line="240" w:lineRule="auto"/>
              <w:rPr>
                <w:rFonts w:asciiTheme="minorBidi" w:eastAsia="Times New Roman" w:hAnsiTheme="minorBidi" w:cstheme="minorBidi"/>
                <w:b/>
                <w:sz w:val="20"/>
                <w:szCs w:val="20"/>
                <w:highlight w:val="magenta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is sensitive and</w:t>
            </w:r>
            <w:r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does not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mock people or situations.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8AF65D4" w14:textId="16B646BF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Poster is sensitive and/or </w:t>
            </w:r>
            <w:r w:rsidR="006A2E40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does not 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mock people or situations. </w:t>
            </w:r>
          </w:p>
        </w:tc>
        <w:tc>
          <w:tcPr>
            <w:tcW w:w="24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BE24C09" w14:textId="5CB32013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Poster is somewhat sensitive and/or </w:t>
            </w:r>
            <w:r w:rsidR="006A2E40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lightly 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mock</w:t>
            </w:r>
            <w:r w:rsidR="006A2E40">
              <w:rPr>
                <w:rFonts w:asciiTheme="minorBidi" w:eastAsia="Times New Roman" w:hAnsiTheme="minorBidi" w:cstheme="minorBidi"/>
                <w:sz w:val="20"/>
                <w:szCs w:val="20"/>
              </w:rPr>
              <w:t>s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people or situations. </w:t>
            </w:r>
          </w:p>
        </w:tc>
        <w:tc>
          <w:tcPr>
            <w:tcW w:w="23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38BBCD3" w14:textId="73E2DCB8" w:rsidR="00FF0CE3" w:rsidRPr="00DF7E7E" w:rsidRDefault="00FF0CE3">
            <w:pPr>
              <w:widowControl w:val="0"/>
              <w:spacing w:line="240" w:lineRule="auto"/>
              <w:jc w:val="center"/>
              <w:rPr>
                <w:rFonts w:asciiTheme="minorBidi" w:eastAsia="Times New Roman" w:hAnsiTheme="minorBidi" w:cstheme="minorBidi"/>
                <w:sz w:val="20"/>
                <w:szCs w:val="20"/>
              </w:rPr>
            </w:pP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>Poster is not sensitive and/or mock</w:t>
            </w:r>
            <w:r w:rsidR="006A2E40">
              <w:rPr>
                <w:rFonts w:asciiTheme="minorBidi" w:eastAsia="Times New Roman" w:hAnsiTheme="minorBidi" w:cstheme="minorBidi"/>
                <w:sz w:val="20"/>
                <w:szCs w:val="20"/>
              </w:rPr>
              <w:t>s</w:t>
            </w:r>
            <w:r w:rsidRPr="00DF7E7E">
              <w:rPr>
                <w:rFonts w:asciiTheme="minorBidi" w:eastAsia="Times New Roman" w:hAnsiTheme="minorBidi" w:cstheme="minorBidi"/>
                <w:sz w:val="20"/>
                <w:szCs w:val="20"/>
              </w:rPr>
              <w:t xml:space="preserve"> people and situations. </w:t>
            </w:r>
          </w:p>
        </w:tc>
      </w:tr>
    </w:tbl>
    <w:p w14:paraId="3D48E8B0" w14:textId="77777777" w:rsidR="00FF0CE3" w:rsidRDefault="00FF0CE3" w:rsidP="00FF0CE3">
      <w:pPr>
        <w:spacing w:line="240" w:lineRule="auto"/>
        <w:rPr>
          <w:rFonts w:ascii="Times New Roman" w:eastAsia="Times New Roman" w:hAnsi="Times New Roman" w:cs="Times New Roman"/>
        </w:rPr>
      </w:pPr>
    </w:p>
    <w:p w14:paraId="3113756A" w14:textId="77777777" w:rsidR="00FF0CE3" w:rsidRPr="00DF7E7E" w:rsidRDefault="00FF0CE3" w:rsidP="00FF0CE3">
      <w:pPr>
        <w:spacing w:line="240" w:lineRule="auto"/>
        <w:rPr>
          <w:rFonts w:asciiTheme="minorBidi" w:eastAsia="Times New Roman" w:hAnsiTheme="minorBidi" w:cstheme="minorBidi"/>
          <w:b/>
        </w:rPr>
      </w:pPr>
      <w:r w:rsidRPr="00DF7E7E">
        <w:rPr>
          <w:rFonts w:asciiTheme="minorBidi" w:eastAsia="Times New Roman" w:hAnsiTheme="minorBidi" w:cstheme="minorBidi"/>
          <w:b/>
        </w:rPr>
        <w:t>Advertising Poster Requirements:</w:t>
      </w:r>
    </w:p>
    <w:p w14:paraId="528C364E" w14:textId="145642AF" w:rsidR="00FF0CE3" w:rsidRPr="00DF7E7E" w:rsidRDefault="00FF0CE3" w:rsidP="00FF0CE3">
      <w:pPr>
        <w:numPr>
          <w:ilvl w:val="0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 w:rsidRPr="00DF7E7E">
        <w:rPr>
          <w:rFonts w:asciiTheme="minorBidi" w:eastAsia="Times New Roman" w:hAnsiTheme="minorBidi" w:cstheme="minorBidi"/>
        </w:rPr>
        <w:t>Poster must</w:t>
      </w:r>
      <w:r w:rsidR="006A2E40">
        <w:rPr>
          <w:rFonts w:asciiTheme="minorBidi" w:eastAsia="Times New Roman" w:hAnsiTheme="minorBidi" w:cstheme="minorBidi"/>
        </w:rPr>
        <w:t xml:space="preserve"> include:</w:t>
      </w:r>
    </w:p>
    <w:p w14:paraId="680C1D29" w14:textId="69C4D95D" w:rsidR="00FF0CE3" w:rsidRPr="00DF7E7E" w:rsidRDefault="006A2E40" w:rsidP="00FF0CE3">
      <w:pPr>
        <w:numPr>
          <w:ilvl w:val="1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F</w:t>
      </w:r>
      <w:r w:rsidR="00FF0CE3" w:rsidRPr="00DF7E7E">
        <w:rPr>
          <w:rFonts w:asciiTheme="minorBidi" w:eastAsia="Times New Roman" w:hAnsiTheme="minorBidi" w:cstheme="minorBidi"/>
        </w:rPr>
        <w:t>unctionality of the toy</w:t>
      </w:r>
    </w:p>
    <w:p w14:paraId="092D8348" w14:textId="5D21C7C9" w:rsidR="00FF0CE3" w:rsidRPr="00DF7E7E" w:rsidRDefault="006A2E40" w:rsidP="00FF0CE3">
      <w:pPr>
        <w:numPr>
          <w:ilvl w:val="1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At least one p</w:t>
      </w:r>
      <w:r w:rsidR="00FF0CE3" w:rsidRPr="00DF7E7E">
        <w:rPr>
          <w:rFonts w:asciiTheme="minorBidi" w:eastAsia="Times New Roman" w:hAnsiTheme="minorBidi" w:cstheme="minorBidi"/>
        </w:rPr>
        <w:t>icture of product</w:t>
      </w:r>
    </w:p>
    <w:p w14:paraId="41890058" w14:textId="73FA4401" w:rsidR="00FF0CE3" w:rsidRPr="00DF7E7E" w:rsidRDefault="006A2E40" w:rsidP="00FF0CE3">
      <w:pPr>
        <w:numPr>
          <w:ilvl w:val="1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L</w:t>
      </w:r>
      <w:r w:rsidR="00FF0CE3" w:rsidRPr="00DF7E7E">
        <w:rPr>
          <w:rFonts w:asciiTheme="minorBidi" w:eastAsia="Times New Roman" w:hAnsiTheme="minorBidi" w:cstheme="minorBidi"/>
        </w:rPr>
        <w:t xml:space="preserve">ogo </w:t>
      </w:r>
    </w:p>
    <w:p w14:paraId="485715A1" w14:textId="731E1463" w:rsidR="005C4DD6" w:rsidRDefault="006A2E40" w:rsidP="00FF0CE3">
      <w:pPr>
        <w:numPr>
          <w:ilvl w:val="1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>
        <w:rPr>
          <w:rFonts w:asciiTheme="minorBidi" w:eastAsia="Times New Roman" w:hAnsiTheme="minorBidi" w:cstheme="minorBidi"/>
        </w:rPr>
        <w:t>C</w:t>
      </w:r>
      <w:r w:rsidR="00FF0CE3" w:rsidRPr="00DF7E7E">
        <w:rPr>
          <w:rFonts w:asciiTheme="minorBidi" w:eastAsia="Times New Roman" w:hAnsiTheme="minorBidi" w:cstheme="minorBidi"/>
        </w:rPr>
        <w:t>olor scheme that is culturally appropriate</w:t>
      </w:r>
    </w:p>
    <w:p w14:paraId="3DBBFD2E" w14:textId="64010F4D" w:rsidR="006A2E40" w:rsidRPr="006A2E40" w:rsidRDefault="006A2E40" w:rsidP="006A2E40">
      <w:pPr>
        <w:numPr>
          <w:ilvl w:val="1"/>
          <w:numId w:val="1"/>
        </w:numPr>
        <w:spacing w:line="240" w:lineRule="auto"/>
        <w:rPr>
          <w:rFonts w:asciiTheme="minorBidi" w:eastAsia="Times New Roman" w:hAnsiTheme="minorBidi" w:cstheme="minorBidi"/>
        </w:rPr>
      </w:pPr>
      <w:r w:rsidRPr="00DF7E7E">
        <w:rPr>
          <w:rFonts w:asciiTheme="minorBidi" w:eastAsia="Times New Roman" w:hAnsiTheme="minorBidi" w:cstheme="minorBidi"/>
        </w:rPr>
        <w:t>Be sensitive to the end user</w:t>
      </w:r>
    </w:p>
    <w:sectPr w:rsidR="006A2E40" w:rsidRPr="006A2E40">
      <w:headerReference w:type="default" r:id="rId7"/>
      <w:footerReference w:type="default" r:id="rId8"/>
      <w:pgSz w:w="12240" w:h="15840"/>
      <w:pgMar w:top="1440" w:right="1440" w:bottom="1440" w:left="1440" w:header="504" w:footer="36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BD8E9E" w14:textId="77777777" w:rsidR="000629FD" w:rsidRDefault="000629FD">
      <w:pPr>
        <w:spacing w:line="240" w:lineRule="auto"/>
      </w:pPr>
      <w:r>
        <w:separator/>
      </w:r>
    </w:p>
  </w:endnote>
  <w:endnote w:type="continuationSeparator" w:id="0">
    <w:p w14:paraId="2FC2905D" w14:textId="77777777" w:rsidR="000629FD" w:rsidRDefault="000629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panose1 w:val="020B0806030504020204"/>
    <w:charset w:val="00"/>
    <w:family w:val="swiss"/>
    <w:pitch w:val="variable"/>
    <w:sig w:usb0="E00002EF" w:usb1="4000205B" w:usb2="00000028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A9AD0" w14:textId="76537A62" w:rsidR="005C4DD6" w:rsidRDefault="00B90809">
    <w:pPr>
      <w:ind w:left="-720" w:right="-720"/>
      <w:jc w:val="center"/>
    </w:pPr>
    <w:r>
      <w:rPr>
        <w:noProof/>
        <w:lang w:val="en-US"/>
      </w:rPr>
      <w:drawing>
        <wp:inline distT="0" distB="0" distL="0" distR="0" wp14:anchorId="603EDA71" wp14:editId="5D5A9002">
          <wp:extent cx="5943600" cy="5334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59920F74" w14:textId="77777777" w:rsidR="005C4DD6" w:rsidRDefault="005C4DD6">
    <w:pPr>
      <w:ind w:left="-720" w:right="-720"/>
      <w:jc w:val="center"/>
      <w:rPr>
        <w:sz w:val="8"/>
        <w:szCs w:val="8"/>
      </w:rPr>
    </w:pPr>
  </w:p>
  <w:p w14:paraId="5367B293" w14:textId="10681014" w:rsidR="005C4DD6" w:rsidRDefault="00DF7E7E" w:rsidP="00DF7E7E">
    <w:pPr>
      <w:ind w:left="-720" w:right="-720"/>
    </w:pPr>
    <w:r>
      <w:rPr>
        <w:rFonts w:ascii="Open Sans" w:eastAsia="Open Sans" w:hAnsi="Open Sans" w:cs="Open Sans"/>
        <w:color w:val="6091BA"/>
        <w:sz w:val="16"/>
        <w:szCs w:val="16"/>
        <w:u w:val="single"/>
      </w:rPr>
      <w:t xml:space="preserve">Let’s Play: Accessible Toys for Visually Impaired </w:t>
    </w:r>
    <w:r w:rsidR="00D25608">
      <w:rPr>
        <w:rFonts w:ascii="Open Sans" w:eastAsia="Open Sans" w:hAnsi="Open Sans" w:cs="Open Sans"/>
        <w:color w:val="6091BA"/>
        <w:sz w:val="16"/>
        <w:szCs w:val="16"/>
        <w:u w:val="single"/>
      </w:rPr>
      <w:t>Students Activity – Advertising Poster Rubric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BB4E96" w14:textId="77777777" w:rsidR="000629FD" w:rsidRDefault="000629FD">
      <w:pPr>
        <w:spacing w:line="240" w:lineRule="auto"/>
      </w:pPr>
      <w:r>
        <w:separator/>
      </w:r>
    </w:p>
  </w:footnote>
  <w:footnote w:type="continuationSeparator" w:id="0">
    <w:p w14:paraId="145EFD81" w14:textId="77777777" w:rsidR="000629FD" w:rsidRDefault="000629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A90211" w14:textId="77777777" w:rsidR="005C4DD6" w:rsidRDefault="005C4DD6">
    <w:pPr>
      <w:ind w:left="-720" w:right="-720"/>
      <w:rPr>
        <w:rFonts w:ascii="Open Sans" w:eastAsia="Open Sans" w:hAnsi="Open Sans" w:cs="Open Sans"/>
        <w:b/>
        <w:color w:val="6091BA"/>
        <w:sz w:val="16"/>
        <w:szCs w:val="16"/>
      </w:rPr>
    </w:pPr>
  </w:p>
  <w:p w14:paraId="77C105C9" w14:textId="77777777" w:rsidR="005C4DD6" w:rsidRPr="0088534A" w:rsidRDefault="005C4DD6">
    <w:pPr>
      <w:ind w:left="-720" w:right="-720"/>
      <w:rPr>
        <w:rFonts w:eastAsia="Open Sans"/>
        <w:b/>
        <w:color w:val="6091BA"/>
        <w:sz w:val="16"/>
        <w:szCs w:val="16"/>
      </w:rPr>
    </w:pPr>
  </w:p>
  <w:p w14:paraId="4307F864" w14:textId="77777777" w:rsidR="005C4DD6" w:rsidRPr="0088534A" w:rsidRDefault="006C41D3">
    <w:pPr>
      <w:ind w:left="-720" w:right="-720"/>
      <w:rPr>
        <w:rFonts w:eastAsia="Open Sans"/>
        <w:b/>
        <w:color w:val="6091BA"/>
      </w:rPr>
    </w:pPr>
    <w:r w:rsidRPr="0088534A">
      <w:rPr>
        <w:rFonts w:eastAsia="Open Sans"/>
        <w:b/>
        <w:color w:val="6091BA"/>
      </w:rPr>
      <w:t xml:space="preserve">Name: 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>Date:</w:t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</w:r>
    <w:r w:rsidRPr="0088534A">
      <w:rPr>
        <w:rFonts w:eastAsia="Open Sans"/>
        <w:b/>
        <w:color w:val="6091BA"/>
      </w:rPr>
      <w:tab/>
      <w:t xml:space="preserve">           Class:</w:t>
    </w:r>
  </w:p>
  <w:p w14:paraId="23D0DE49" w14:textId="77777777" w:rsidR="005C4DD6" w:rsidRDefault="005C4DD6">
    <w:pPr>
      <w:ind w:left="-720" w:right="-720"/>
      <w:rPr>
        <w:rFonts w:ascii="Open Sans" w:eastAsia="Open Sans" w:hAnsi="Open Sans" w:cs="Open Sans"/>
        <w:b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AF504F"/>
    <w:multiLevelType w:val="multilevel"/>
    <w:tmpl w:val="734C8D1E"/>
    <w:lvl w:ilvl="0">
      <w:start w:val="1"/>
      <w:numFmt w:val="bullet"/>
      <w:lvlText w:val="●"/>
      <w:lvlJc w:val="left"/>
      <w:pPr>
        <w:ind w:left="720" w:hanging="360"/>
      </w:pPr>
      <w:rPr>
        <w:strike w:val="0"/>
        <w:dstrike w:val="0"/>
        <w:u w:val="none"/>
        <w:effect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strike w:val="0"/>
        <w:dstrike w:val="0"/>
        <w:u w:val="none"/>
        <w:effect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strike w:val="0"/>
        <w:dstrike w:val="0"/>
        <w:u w:val="none"/>
        <w:effect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strike w:val="0"/>
        <w:dstrike w:val="0"/>
        <w:u w:val="none"/>
        <w:effect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strike w:val="0"/>
        <w:dstrike w:val="0"/>
        <w:u w:val="none"/>
        <w:effect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strike w:val="0"/>
        <w:dstrike w:val="0"/>
        <w:u w:val="none"/>
        <w:effect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strike w:val="0"/>
        <w:dstrike w:val="0"/>
        <w:u w:val="none"/>
        <w:effect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strike w:val="0"/>
        <w:dstrike w:val="0"/>
        <w:u w:val="none"/>
        <w:effect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strike w:val="0"/>
        <w:dstrike w:val="0"/>
        <w:u w:val="none"/>
        <w:effect w:val="none"/>
      </w:rPr>
    </w:lvl>
  </w:abstractNum>
  <w:num w:numId="1" w16cid:durableId="3744204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DD6"/>
    <w:rsid w:val="000629FD"/>
    <w:rsid w:val="00333478"/>
    <w:rsid w:val="003707E1"/>
    <w:rsid w:val="005C4DD6"/>
    <w:rsid w:val="0066584B"/>
    <w:rsid w:val="00677F12"/>
    <w:rsid w:val="006A2E40"/>
    <w:rsid w:val="006C41D3"/>
    <w:rsid w:val="00871A0A"/>
    <w:rsid w:val="0088534A"/>
    <w:rsid w:val="00B90809"/>
    <w:rsid w:val="00BC6178"/>
    <w:rsid w:val="00D25608"/>
    <w:rsid w:val="00DF7E7E"/>
    <w:rsid w:val="00E03888"/>
    <w:rsid w:val="00FF0C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6A162D"/>
  <w15:docId w15:val="{E7B3AAF0-F750-4309-9F12-305AE1CD2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7F12"/>
  </w:style>
  <w:style w:type="paragraph" w:styleId="Footer">
    <w:name w:val="footer"/>
    <w:basedOn w:val="Normal"/>
    <w:link w:val="FooterChar"/>
    <w:uiPriority w:val="99"/>
    <w:unhideWhenUsed/>
    <w:rsid w:val="00677F12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7F12"/>
  </w:style>
  <w:style w:type="paragraph" w:styleId="BalloonText">
    <w:name w:val="Balloon Text"/>
    <w:basedOn w:val="Normal"/>
    <w:link w:val="BalloonTextChar"/>
    <w:uiPriority w:val="99"/>
    <w:semiHidden/>
    <w:unhideWhenUsed/>
    <w:rsid w:val="00677F1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F12"/>
    <w:rPr>
      <w:rFonts w:ascii="Segoe UI" w:hAnsi="Segoe UI" w:cs="Segoe UI"/>
      <w:sz w:val="18"/>
      <w:szCs w:val="18"/>
    </w:rPr>
  </w:style>
  <w:style w:type="paragraph" w:styleId="Revision">
    <w:name w:val="Revision"/>
    <w:hidden/>
    <w:uiPriority w:val="99"/>
    <w:semiHidden/>
    <w:rsid w:val="006A2E40"/>
    <w:pPr>
      <w:spacing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402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158</Words>
  <Characters>901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 Parrish</dc:creator>
  <cp:lastModifiedBy>Zain Alexander Iqbal</cp:lastModifiedBy>
  <cp:revision>9</cp:revision>
  <cp:lastPrinted>2020-02-05T17:53:00Z</cp:lastPrinted>
  <dcterms:created xsi:type="dcterms:W3CDTF">2023-03-07T17:40:00Z</dcterms:created>
  <dcterms:modified xsi:type="dcterms:W3CDTF">2023-08-17T17:14:00Z</dcterms:modified>
</cp:coreProperties>
</file>